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Администрация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sz w:val="22"/>
        </w:rPr>
      </w:pPr>
      <w:r>
        <w:rPr>
          <w:b/>
          <w:sz w:val="22"/>
        </w:rPr>
        <w:t xml:space="preserve">                ФИНАНСОВЫЙ ОТДЕЛ</w:t>
      </w:r>
    </w:p>
    <w:p w:rsidR="005F3E6C" w:rsidRDefault="005F3E6C" w:rsidP="005F3E6C">
      <w:pPr>
        <w:framePr w:w="4149" w:h="4497" w:hSpace="180" w:wrap="around" w:vAnchor="text" w:hAnchor="page" w:x="982" w:y="-1073"/>
        <w:rPr>
          <w:b/>
        </w:rPr>
      </w:pPr>
      <w:r>
        <w:rPr>
          <w:b/>
        </w:rPr>
        <w:t xml:space="preserve">   461550, п. Акбулак, ул. Комсомольская, 15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  <w:u w:val="single"/>
        </w:rPr>
      </w:pPr>
      <w:r>
        <w:rPr>
          <w:b/>
        </w:rPr>
        <w:t xml:space="preserve"> тел.   2-11-92, </w:t>
      </w:r>
      <w:proofErr w:type="gramStart"/>
      <w:r>
        <w:rPr>
          <w:b/>
        </w:rPr>
        <w:t>факс  2</w:t>
      </w:r>
      <w:proofErr w:type="gramEnd"/>
      <w:r>
        <w:rPr>
          <w:b/>
        </w:rPr>
        <w:t>-11-92</w:t>
      </w:r>
      <w:r>
        <w:rPr>
          <w:b/>
          <w:u w:val="single"/>
        </w:rPr>
        <w:t xml:space="preserve">              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F3E6C" w:rsidRPr="00BA043A" w:rsidRDefault="005F3E6C" w:rsidP="005F3E6C">
      <w:pPr>
        <w:jc w:val="both"/>
        <w:rPr>
          <w:b/>
          <w:sz w:val="36"/>
          <w:szCs w:val="36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76466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C6180">
        <w:rPr>
          <w:sz w:val="28"/>
          <w:szCs w:val="28"/>
        </w:rPr>
        <w:t>12</w:t>
      </w:r>
      <w:r>
        <w:rPr>
          <w:sz w:val="28"/>
          <w:szCs w:val="28"/>
        </w:rPr>
        <w:t xml:space="preserve">.2018 г.  № </w:t>
      </w:r>
      <w:r w:rsidR="00764667">
        <w:rPr>
          <w:sz w:val="28"/>
          <w:szCs w:val="28"/>
        </w:rPr>
        <w:t>29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ведомственного</w:t>
      </w: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плана мероприятий по противодействию</w:t>
      </w: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коррупции </w:t>
      </w:r>
      <w:r w:rsidR="002D61FB">
        <w:rPr>
          <w:sz w:val="28"/>
          <w:szCs w:val="28"/>
        </w:rPr>
        <w:t xml:space="preserve">и назначения ответственного </w:t>
      </w:r>
    </w:p>
    <w:p w:rsidR="002D61FB" w:rsidRDefault="002D61FB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ind w:firstLine="709"/>
        <w:jc w:val="both"/>
        <w:rPr>
          <w:sz w:val="28"/>
          <w:szCs w:val="28"/>
        </w:rPr>
      </w:pPr>
    </w:p>
    <w:p w:rsidR="005F3E6C" w:rsidRDefault="005F3E6C" w:rsidP="00C104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47B1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147B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исполнение Указа Президента РФ от 29.06.2018 № 378 «О Национальном плане противодействия к</w:t>
      </w:r>
      <w:r w:rsidR="00C104D3">
        <w:rPr>
          <w:color w:val="000000"/>
          <w:sz w:val="28"/>
          <w:szCs w:val="28"/>
        </w:rPr>
        <w:t>оррупции на 2018 – 2020 годы</w:t>
      </w:r>
      <w:proofErr w:type="gramStart"/>
      <w:r w:rsidR="00C104D3">
        <w:rPr>
          <w:color w:val="000000"/>
          <w:sz w:val="28"/>
          <w:szCs w:val="28"/>
        </w:rPr>
        <w:t xml:space="preserve">», </w:t>
      </w:r>
      <w:r w:rsidRPr="00147B15"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 </w:t>
      </w:r>
      <w:r w:rsidRPr="00147B15">
        <w:rPr>
          <w:color w:val="000000"/>
          <w:sz w:val="28"/>
          <w:szCs w:val="28"/>
        </w:rPr>
        <w:t>р и к а з ы в а ю</w:t>
      </w:r>
      <w:r>
        <w:rPr>
          <w:color w:val="000000"/>
          <w:sz w:val="28"/>
          <w:szCs w:val="28"/>
        </w:rPr>
        <w:t>:</w:t>
      </w:r>
    </w:p>
    <w:p w:rsidR="005F3E6C" w:rsidRDefault="005F3E6C" w:rsidP="005F3E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ведомственный план мероприятий по противодействию коррупции в финансовом отделе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Акбулакский</w:t>
      </w:r>
      <w:proofErr w:type="spellEnd"/>
      <w:r>
        <w:rPr>
          <w:color w:val="000000"/>
          <w:sz w:val="28"/>
          <w:szCs w:val="28"/>
        </w:rPr>
        <w:t xml:space="preserve"> район на 2019</w:t>
      </w:r>
      <w:r w:rsidR="005C16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(далее - план) согласно приложению</w:t>
      </w:r>
      <w:r w:rsidR="002D61FB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D61FB" w:rsidRPr="002D61FB" w:rsidRDefault="002D61FB" w:rsidP="005F3E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2D61FB">
        <w:rPr>
          <w:sz w:val="28"/>
          <w:szCs w:val="28"/>
        </w:rPr>
        <w:t xml:space="preserve">Назначить ответственным </w:t>
      </w:r>
      <w:r>
        <w:rPr>
          <w:sz w:val="28"/>
          <w:szCs w:val="28"/>
        </w:rPr>
        <w:t>за профилактику коррупционных и иных правонарушений ведущего специалиста по доходам бюджета Журавлеву В.Ю.</w:t>
      </w:r>
    </w:p>
    <w:p w:rsidR="005F3E6C" w:rsidRDefault="005F3E6C" w:rsidP="005F3E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меры по предупреждению коррупции в финансовом отделе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Акбулакский</w:t>
      </w:r>
      <w:proofErr w:type="spellEnd"/>
      <w:r>
        <w:rPr>
          <w:color w:val="000000"/>
          <w:sz w:val="28"/>
          <w:szCs w:val="28"/>
        </w:rPr>
        <w:t xml:space="preserve"> район в соответствии с настоящим Планом и статьей 13.3. ФЗ от 25.12.08г №273-ФЗ «о противодействии коррупции».</w:t>
      </w:r>
    </w:p>
    <w:p w:rsidR="005F3E6C" w:rsidRDefault="005F3E6C" w:rsidP="005F3E6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>
        <w:rPr>
          <w:sz w:val="28"/>
          <w:szCs w:val="28"/>
        </w:rPr>
        <w:t>Э.А.Ларюшина</w:t>
      </w:r>
      <w:proofErr w:type="spellEnd"/>
    </w:p>
    <w:p w:rsidR="005F3E6C" w:rsidRDefault="005F3E6C" w:rsidP="005F3E6C">
      <w:pPr>
        <w:jc w:val="both"/>
        <w:rPr>
          <w:sz w:val="28"/>
          <w:szCs w:val="28"/>
        </w:rPr>
      </w:pPr>
    </w:p>
    <w:p w:rsidR="00892BBB" w:rsidRDefault="00892BBB"/>
    <w:sectPr w:rsidR="0089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689"/>
    <w:multiLevelType w:val="hybridMultilevel"/>
    <w:tmpl w:val="0D1E863A"/>
    <w:lvl w:ilvl="0" w:tplc="35E86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C"/>
    <w:rsid w:val="000C6180"/>
    <w:rsid w:val="002D61FB"/>
    <w:rsid w:val="005C16EE"/>
    <w:rsid w:val="005F3E6C"/>
    <w:rsid w:val="00764667"/>
    <w:rsid w:val="00892BBB"/>
    <w:rsid w:val="00C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BE7"/>
  <w15:chartTrackingRefBased/>
  <w15:docId w15:val="{105754AF-9B59-4886-94C4-40FEE7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8</cp:revision>
  <cp:lastPrinted>2019-03-05T13:22:00Z</cp:lastPrinted>
  <dcterms:created xsi:type="dcterms:W3CDTF">2019-03-05T09:26:00Z</dcterms:created>
  <dcterms:modified xsi:type="dcterms:W3CDTF">2019-03-05T13:24:00Z</dcterms:modified>
</cp:coreProperties>
</file>